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0786" w14:textId="3F6316EA" w:rsidR="00E06DD9" w:rsidRPr="00864414" w:rsidRDefault="00E06DD9" w:rsidP="0053190A">
      <w:pPr>
        <w:spacing w:line="240" w:lineRule="auto"/>
        <w:rPr>
          <w:szCs w:val="22"/>
        </w:rPr>
      </w:pPr>
      <w:r w:rsidRPr="00864414">
        <w:rPr>
          <w:rFonts w:hint="eastAsia"/>
          <w:b/>
          <w:bCs/>
          <w:sz w:val="28"/>
          <w:szCs w:val="32"/>
        </w:rPr>
        <w:t>北東京予算、東京予算執行のための企画実施報告書</w:t>
      </w:r>
      <w:r w:rsidR="00864414">
        <w:rPr>
          <w:rFonts w:hint="eastAsia"/>
          <w:szCs w:val="22"/>
        </w:rPr>
        <w:t xml:space="preserve">　</w:t>
      </w:r>
      <w:r w:rsidR="00FC4CDD">
        <w:rPr>
          <w:rFonts w:hint="eastAsia"/>
          <w:szCs w:val="22"/>
        </w:rPr>
        <w:t xml:space="preserve">　　　</w:t>
      </w:r>
      <w:r w:rsidR="00864414">
        <w:rPr>
          <w:rFonts w:hint="eastAsia"/>
          <w:szCs w:val="22"/>
        </w:rPr>
        <w:t>提出日202　年　　月　　日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8"/>
        <w:gridCol w:w="109"/>
        <w:gridCol w:w="1308"/>
        <w:gridCol w:w="709"/>
        <w:gridCol w:w="414"/>
        <w:gridCol w:w="11"/>
        <w:gridCol w:w="809"/>
        <w:gridCol w:w="1121"/>
        <w:gridCol w:w="764"/>
        <w:gridCol w:w="708"/>
        <w:gridCol w:w="369"/>
        <w:gridCol w:w="765"/>
        <w:gridCol w:w="993"/>
        <w:gridCol w:w="882"/>
      </w:tblGrid>
      <w:tr w:rsidR="00C31711" w14:paraId="52CE4F0A" w14:textId="77777777" w:rsidTr="0006028C">
        <w:trPr>
          <w:trHeight w:val="741"/>
          <w:jc w:val="center"/>
        </w:trPr>
        <w:tc>
          <w:tcPr>
            <w:tcW w:w="1497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99EA50" w14:textId="77777777" w:rsidR="00C31711" w:rsidRPr="00FC4CDD" w:rsidRDefault="00C31711" w:rsidP="00FC4CDD">
            <w:p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>受付番号</w:t>
            </w:r>
          </w:p>
        </w:tc>
        <w:tc>
          <w:tcPr>
            <w:tcW w:w="2431" w:type="dxa"/>
            <w:gridSpan w:val="3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BECCB0" w14:textId="77777777" w:rsidR="00C31711" w:rsidRPr="00FC4CDD" w:rsidRDefault="00C31711" w:rsidP="00FC4CDD">
            <w:pPr>
              <w:tabs>
                <w:tab w:val="left" w:pos="1836"/>
              </w:tabs>
              <w:snapToGrid w:val="0"/>
              <w:spacing w:line="280" w:lineRule="exact"/>
              <w:ind w:leftChars="35" w:left="77" w:firstLineChars="1" w:firstLine="2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</w:p>
        </w:tc>
        <w:tc>
          <w:tcPr>
            <w:tcW w:w="2705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BF5CAB" w14:textId="3FC38926" w:rsidR="00C31711" w:rsidRPr="00FC4CDD" w:rsidRDefault="00C31711" w:rsidP="00FC4CDD">
            <w:p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>企画名</w:t>
            </w:r>
          </w:p>
        </w:tc>
        <w:tc>
          <w:tcPr>
            <w:tcW w:w="3717" w:type="dxa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4F91603" w14:textId="5AB96664" w:rsidR="00C31711" w:rsidRPr="00FC4CDD" w:rsidRDefault="00C31711" w:rsidP="00FC4CDD">
            <w:pPr>
              <w:snapToGrid w:val="0"/>
              <w:spacing w:line="280" w:lineRule="exact"/>
              <w:ind w:leftChars="-2" w:hangingChars="2" w:hanging="4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</w:p>
        </w:tc>
      </w:tr>
      <w:tr w:rsidR="00C31711" w14:paraId="61884265" w14:textId="77777777" w:rsidTr="0006028C">
        <w:trPr>
          <w:trHeight w:val="432"/>
          <w:jc w:val="center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E2B8F3" w14:textId="726EADA8" w:rsidR="00C31711" w:rsidRPr="00FC4CDD" w:rsidRDefault="00C31711" w:rsidP="00FC4CDD">
            <w:p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>企画開催日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E0855" w14:textId="77777777" w:rsidR="00C31711" w:rsidRPr="00FC4CDD" w:rsidRDefault="00C31711" w:rsidP="00FC4CDD">
            <w:pPr>
              <w:tabs>
                <w:tab w:val="left" w:pos="1836"/>
              </w:tabs>
              <w:snapToGrid w:val="0"/>
              <w:spacing w:line="280" w:lineRule="exact"/>
              <w:ind w:leftChars="35" w:left="77" w:firstLineChars="1" w:firstLine="2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</w:p>
        </w:tc>
        <w:tc>
          <w:tcPr>
            <w:tcW w:w="27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F29EB7" w14:textId="58CED898" w:rsidR="00C31711" w:rsidRPr="00FC4CDD" w:rsidRDefault="00C31711" w:rsidP="00FC4CDD">
            <w:p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>主催</w:t>
            </w:r>
          </w:p>
        </w:tc>
        <w:tc>
          <w:tcPr>
            <w:tcW w:w="37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5BF9371" w14:textId="77777777" w:rsidR="00C31711" w:rsidRPr="00FC4CDD" w:rsidRDefault="00C31711" w:rsidP="00FC4CDD">
            <w:pPr>
              <w:snapToGrid w:val="0"/>
              <w:spacing w:line="280" w:lineRule="exact"/>
              <w:ind w:leftChars="-2" w:hangingChars="2" w:hanging="4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</w:p>
        </w:tc>
      </w:tr>
      <w:tr w:rsidR="00864414" w14:paraId="20E68FFF" w14:textId="77777777" w:rsidTr="0006028C">
        <w:trPr>
          <w:trHeight w:val="432"/>
          <w:jc w:val="center"/>
        </w:trPr>
        <w:tc>
          <w:tcPr>
            <w:tcW w:w="1497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5AEC53" w14:textId="5BC635E5" w:rsidR="00864414" w:rsidRPr="00FC4CDD" w:rsidRDefault="00864414" w:rsidP="00FC4CDD">
            <w:p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>まち名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8F6A2" w14:textId="77777777" w:rsidR="00864414" w:rsidRPr="00FC4CDD" w:rsidRDefault="00864414" w:rsidP="00FC4CDD">
            <w:pPr>
              <w:tabs>
                <w:tab w:val="left" w:pos="1836"/>
              </w:tabs>
              <w:snapToGrid w:val="0"/>
              <w:spacing w:line="280" w:lineRule="exact"/>
              <w:ind w:leftChars="35" w:left="77" w:firstLineChars="1" w:firstLine="2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</w:p>
        </w:tc>
        <w:tc>
          <w:tcPr>
            <w:tcW w:w="27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8A6D74" w14:textId="19DF7DC4" w:rsidR="00864414" w:rsidRPr="00FC4CDD" w:rsidRDefault="00864414" w:rsidP="00FC4CDD">
            <w:p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>運営委員長名</w:t>
            </w:r>
          </w:p>
        </w:tc>
        <w:tc>
          <w:tcPr>
            <w:tcW w:w="37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C95FBB7" w14:textId="77777777" w:rsidR="00864414" w:rsidRPr="00FC4CDD" w:rsidRDefault="00864414" w:rsidP="00FC4CDD">
            <w:pPr>
              <w:snapToGrid w:val="0"/>
              <w:spacing w:line="280" w:lineRule="exact"/>
              <w:ind w:leftChars="-2" w:hangingChars="2" w:hanging="4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</w:p>
        </w:tc>
      </w:tr>
      <w:tr w:rsidR="00C31711" w14:paraId="7895FD57" w14:textId="77777777" w:rsidTr="00864414">
        <w:trPr>
          <w:trHeight w:val="375"/>
          <w:jc w:val="center"/>
        </w:trPr>
        <w:tc>
          <w:tcPr>
            <w:tcW w:w="10350" w:type="dxa"/>
            <w:gridSpan w:val="14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468FDAB" w14:textId="77777777" w:rsidR="00C31711" w:rsidRPr="00FC4CDD" w:rsidRDefault="00C31711" w:rsidP="00FC4CDD">
            <w:pPr>
              <w:snapToGrid w:val="0"/>
              <w:spacing w:line="280" w:lineRule="exact"/>
              <w:ind w:firstLineChars="100" w:firstLine="220"/>
              <w:jc w:val="both"/>
              <w:rPr>
                <w:rFonts w:ascii="游ゴシック Light" w:eastAsia="游ゴシック Light" w:hAnsi="游ゴシック Light"/>
                <w:b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 xml:space="preserve">決算報告　</w:t>
            </w: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※</w:t>
            </w: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>北東京・東京予算分は領収書（原本）</w:t>
            </w:r>
            <w:r w:rsidRPr="00FC4CDD">
              <w:rPr>
                <w:rFonts w:ascii="游ゴシック Light" w:eastAsia="游ゴシック Light" w:hAnsi="游ゴシック Light" w:hint="eastAsia"/>
                <w:b/>
                <w:bCs/>
                <w:szCs w:val="22"/>
              </w:rPr>
              <w:t>を必ず</w:t>
            </w:r>
            <w:r w:rsidRPr="00FC4CDD">
              <w:rPr>
                <w:rFonts w:ascii="游ゴシック Light" w:eastAsia="游ゴシック Light" w:hAnsi="游ゴシック Light" w:hint="eastAsia"/>
                <w:b/>
                <w:szCs w:val="22"/>
              </w:rPr>
              <w:t>提出</w:t>
            </w:r>
          </w:p>
        </w:tc>
      </w:tr>
      <w:tr w:rsidR="00F55519" w14:paraId="7498CA71" w14:textId="77777777" w:rsidTr="00F55519">
        <w:trPr>
          <w:trHeight w:val="2631"/>
          <w:jc w:val="center"/>
        </w:trPr>
        <w:tc>
          <w:tcPr>
            <w:tcW w:w="6633" w:type="dxa"/>
            <w:gridSpan w:val="9"/>
            <w:tcBorders>
              <w:top w:val="single" w:sz="12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14:paraId="2D24ED31" w14:textId="2D956B9C" w:rsidR="00F55519" w:rsidRPr="00FC4CDD" w:rsidRDefault="00F55519" w:rsidP="00FC4CDD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企画全体にかかった金額</w:t>
            </w:r>
            <w:r w:rsidRPr="00FC4CDD">
              <w:rPr>
                <w:rFonts w:ascii="游ゴシック Light" w:eastAsia="游ゴシック Light" w:hAnsi="游ゴシック Light"/>
                <w:szCs w:val="22"/>
              </w:rPr>
              <w:br/>
            </w: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以下に具体的な内訳を記入してください。</w:t>
            </w:r>
          </w:p>
          <w:tbl>
            <w:tblPr>
              <w:tblW w:w="5262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2"/>
              <w:gridCol w:w="2700"/>
            </w:tblGrid>
            <w:tr w:rsidR="00F55519" w:rsidRPr="00FC4CDD" w14:paraId="72D93295" w14:textId="77777777" w:rsidTr="00864414">
              <w:trPr>
                <w:trHeight w:val="20"/>
              </w:trPr>
              <w:tc>
                <w:tcPr>
                  <w:tcW w:w="2562" w:type="dxa"/>
                  <w:shd w:val="clear" w:color="auto" w:fill="auto"/>
                  <w:vAlign w:val="center"/>
                </w:tcPr>
                <w:p w14:paraId="7CAC2A91" w14:textId="77777777" w:rsidR="00F55519" w:rsidRPr="00FC4CDD" w:rsidRDefault="00F55519" w:rsidP="00FC4CDD">
                  <w:pPr>
                    <w:snapToGrid w:val="0"/>
                    <w:spacing w:line="280" w:lineRule="exact"/>
                    <w:jc w:val="center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内訳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73E9FE99" w14:textId="77777777" w:rsidR="00F55519" w:rsidRPr="00FC4CDD" w:rsidRDefault="00F55519" w:rsidP="00FC4CDD">
                  <w:pPr>
                    <w:snapToGrid w:val="0"/>
                    <w:spacing w:line="280" w:lineRule="exact"/>
                    <w:jc w:val="center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金額</w:t>
                  </w:r>
                </w:p>
              </w:tc>
            </w:tr>
            <w:tr w:rsidR="00F55519" w:rsidRPr="00FC4CDD" w14:paraId="190F8D0C" w14:textId="77777777" w:rsidTr="00864414">
              <w:trPr>
                <w:trHeight w:val="20"/>
              </w:trPr>
              <w:tc>
                <w:tcPr>
                  <w:tcW w:w="2562" w:type="dxa"/>
                  <w:shd w:val="clear" w:color="auto" w:fill="auto"/>
                  <w:vAlign w:val="center"/>
                </w:tcPr>
                <w:p w14:paraId="117679D7" w14:textId="77777777" w:rsidR="00F55519" w:rsidRPr="00FC4CDD" w:rsidRDefault="00F55519" w:rsidP="00FC4CDD">
                  <w:pPr>
                    <w:snapToGrid w:val="0"/>
                    <w:spacing w:line="280" w:lineRule="exact"/>
                    <w:jc w:val="both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会場費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092CDC64" w14:textId="2AA32356" w:rsidR="00F55519" w:rsidRPr="00FC4CDD" w:rsidRDefault="00F55519" w:rsidP="00FC4CDD">
                  <w:pPr>
                    <w:snapToGrid w:val="0"/>
                    <w:spacing w:line="280" w:lineRule="exact"/>
                    <w:ind w:rightChars="33" w:right="73"/>
                    <w:jc w:val="right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円</w:t>
                  </w:r>
                </w:p>
              </w:tc>
            </w:tr>
            <w:tr w:rsidR="00F55519" w:rsidRPr="00FC4CDD" w14:paraId="0E447EAF" w14:textId="77777777" w:rsidTr="00864414">
              <w:trPr>
                <w:trHeight w:val="20"/>
              </w:trPr>
              <w:tc>
                <w:tcPr>
                  <w:tcW w:w="2562" w:type="dxa"/>
                  <w:shd w:val="clear" w:color="auto" w:fill="auto"/>
                  <w:vAlign w:val="center"/>
                </w:tcPr>
                <w:p w14:paraId="04A2B8FD" w14:textId="77777777" w:rsidR="00F55519" w:rsidRPr="00FC4CDD" w:rsidRDefault="00F55519" w:rsidP="00FC4CDD">
                  <w:pPr>
                    <w:snapToGrid w:val="0"/>
                    <w:spacing w:line="280" w:lineRule="exact"/>
                    <w:jc w:val="both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材料費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719F7B27" w14:textId="2AACB32E" w:rsidR="00F55519" w:rsidRPr="00FC4CDD" w:rsidRDefault="00F55519" w:rsidP="00FC4CDD">
                  <w:pPr>
                    <w:snapToGrid w:val="0"/>
                    <w:spacing w:line="280" w:lineRule="exact"/>
                    <w:ind w:rightChars="33" w:right="73"/>
                    <w:jc w:val="right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円</w:t>
                  </w:r>
                </w:p>
              </w:tc>
            </w:tr>
            <w:tr w:rsidR="00F55519" w:rsidRPr="00FC4CDD" w14:paraId="1E452AFA" w14:textId="77777777" w:rsidTr="00864414">
              <w:trPr>
                <w:trHeight w:val="20"/>
              </w:trPr>
              <w:tc>
                <w:tcPr>
                  <w:tcW w:w="2562" w:type="dxa"/>
                  <w:shd w:val="clear" w:color="auto" w:fill="auto"/>
                  <w:vAlign w:val="center"/>
                </w:tcPr>
                <w:p w14:paraId="74BCA842" w14:textId="77777777" w:rsidR="00F55519" w:rsidRPr="00FC4CDD" w:rsidRDefault="00F55519" w:rsidP="00FC4CDD">
                  <w:pPr>
                    <w:snapToGrid w:val="0"/>
                    <w:spacing w:line="280" w:lineRule="exact"/>
                    <w:jc w:val="both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講師料</w:t>
                  </w: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048FDE05" w14:textId="4BE829AE" w:rsidR="00F55519" w:rsidRPr="00FC4CDD" w:rsidRDefault="00F55519" w:rsidP="00FC4CDD">
                  <w:pPr>
                    <w:snapToGrid w:val="0"/>
                    <w:spacing w:line="280" w:lineRule="exact"/>
                    <w:ind w:rightChars="33" w:right="73"/>
                    <w:jc w:val="right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円</w:t>
                  </w:r>
                </w:p>
              </w:tc>
            </w:tr>
            <w:tr w:rsidR="00F55519" w:rsidRPr="00FC4CDD" w14:paraId="507441EB" w14:textId="77777777" w:rsidTr="00864414">
              <w:trPr>
                <w:trHeight w:val="20"/>
              </w:trPr>
              <w:tc>
                <w:tcPr>
                  <w:tcW w:w="2562" w:type="dxa"/>
                  <w:shd w:val="clear" w:color="auto" w:fill="auto"/>
                  <w:vAlign w:val="center"/>
                </w:tcPr>
                <w:p w14:paraId="5E8E8565" w14:textId="77777777" w:rsidR="00F55519" w:rsidRPr="00FC4CDD" w:rsidRDefault="00F55519" w:rsidP="00FC4CDD">
                  <w:pPr>
                    <w:snapToGrid w:val="0"/>
                    <w:spacing w:line="280" w:lineRule="exact"/>
                    <w:jc w:val="both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1CA065F6" w14:textId="24690EA5" w:rsidR="00F55519" w:rsidRPr="00FC4CDD" w:rsidRDefault="00F55519" w:rsidP="00FC4CDD">
                  <w:pPr>
                    <w:snapToGrid w:val="0"/>
                    <w:spacing w:line="280" w:lineRule="exact"/>
                    <w:ind w:rightChars="33" w:right="73"/>
                    <w:jc w:val="right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円</w:t>
                  </w:r>
                </w:p>
              </w:tc>
            </w:tr>
            <w:tr w:rsidR="00F55519" w:rsidRPr="00FC4CDD" w14:paraId="24379506" w14:textId="77777777" w:rsidTr="00864414">
              <w:trPr>
                <w:trHeight w:val="20"/>
              </w:trPr>
              <w:tc>
                <w:tcPr>
                  <w:tcW w:w="2562" w:type="dxa"/>
                  <w:shd w:val="clear" w:color="auto" w:fill="auto"/>
                  <w:vAlign w:val="center"/>
                </w:tcPr>
                <w:p w14:paraId="1711AD04" w14:textId="77777777" w:rsidR="00F55519" w:rsidRPr="00FC4CDD" w:rsidRDefault="00F55519" w:rsidP="00FC4CDD">
                  <w:pPr>
                    <w:snapToGrid w:val="0"/>
                    <w:spacing w:line="280" w:lineRule="exact"/>
                    <w:jc w:val="both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  <w:vAlign w:val="center"/>
                </w:tcPr>
                <w:p w14:paraId="1C27215C" w14:textId="5CC852A5" w:rsidR="00F55519" w:rsidRPr="00FC4CDD" w:rsidRDefault="00F55519" w:rsidP="00FC4CDD">
                  <w:pPr>
                    <w:snapToGrid w:val="0"/>
                    <w:spacing w:line="280" w:lineRule="exact"/>
                    <w:ind w:rightChars="33" w:right="73"/>
                    <w:jc w:val="right"/>
                    <w:rPr>
                      <w:rFonts w:ascii="游ゴシック Light" w:eastAsia="游ゴシック Light" w:hAnsi="游ゴシック Light"/>
                      <w:szCs w:val="22"/>
                    </w:rPr>
                  </w:pPr>
                  <w:r w:rsidRPr="00FC4CDD">
                    <w:rPr>
                      <w:rFonts w:ascii="游ゴシック Light" w:eastAsia="游ゴシック Light" w:hAnsi="游ゴシック Light" w:hint="eastAsia"/>
                      <w:szCs w:val="22"/>
                    </w:rPr>
                    <w:t>円</w:t>
                  </w:r>
                </w:p>
              </w:tc>
            </w:tr>
          </w:tbl>
          <w:p w14:paraId="035CCF6A" w14:textId="4350EED9" w:rsidR="00F55519" w:rsidRPr="00FC4CDD" w:rsidRDefault="00F55519" w:rsidP="00413993">
            <w:pPr>
              <w:snapToGrid w:val="0"/>
              <w:spacing w:line="280" w:lineRule="exact"/>
              <w:ind w:left="360"/>
              <w:jc w:val="both"/>
              <w:rPr>
                <w:rFonts w:ascii="游ゴシック Light" w:eastAsia="游ゴシック Light" w:hAnsi="游ゴシック Light"/>
                <w:szCs w:val="22"/>
              </w:rPr>
            </w:pPr>
          </w:p>
        </w:tc>
        <w:tc>
          <w:tcPr>
            <w:tcW w:w="3717" w:type="dxa"/>
            <w:gridSpan w:val="5"/>
            <w:vMerge w:val="restart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A8DCCE2" w14:textId="470F4410" w:rsidR="00F55519" w:rsidRPr="00FC4CDD" w:rsidRDefault="00F55519" w:rsidP="00FC4CDD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0円</w:t>
            </w:r>
          </w:p>
        </w:tc>
      </w:tr>
      <w:tr w:rsidR="00F55519" w14:paraId="64C2C5C5" w14:textId="77777777" w:rsidTr="005D49DC">
        <w:trPr>
          <w:trHeight w:val="994"/>
          <w:jc w:val="center"/>
        </w:trPr>
        <w:tc>
          <w:tcPr>
            <w:tcW w:w="6633" w:type="dxa"/>
            <w:gridSpan w:val="9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14:paraId="20AC21C3" w14:textId="77777777" w:rsidR="00F55519" w:rsidRPr="00FC4CDD" w:rsidRDefault="00F55519" w:rsidP="00F55519">
            <w:pPr>
              <w:snapToGrid w:val="0"/>
              <w:spacing w:line="280" w:lineRule="exact"/>
              <w:ind w:left="360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Cs w:val="22"/>
              </w:rPr>
              <w:t>事務局による確認項目（まちは記入しません）</w:t>
            </w:r>
          </w:p>
          <w:p w14:paraId="0698026C" w14:textId="77777777" w:rsidR="00F55519" w:rsidRDefault="00F55519" w:rsidP="00413993">
            <w:pPr>
              <w:snapToGrid w:val="0"/>
              <w:spacing w:line="280" w:lineRule="exact"/>
              <w:ind w:left="360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Cs w:val="22"/>
              </w:rPr>
              <w:t>□特別供給代金をまちに請求しました。（センターチェック）</w:t>
            </w:r>
          </w:p>
          <w:p w14:paraId="0922C14E" w14:textId="10A18EC7" w:rsidR="00F55519" w:rsidRPr="00FC4CDD" w:rsidRDefault="00F55519" w:rsidP="00413993">
            <w:pPr>
              <w:snapToGrid w:val="0"/>
              <w:spacing w:line="280" w:lineRule="exact"/>
              <w:ind w:left="360"/>
              <w:jc w:val="both"/>
              <w:rPr>
                <w:rFonts w:ascii="游ゴシック Light" w:eastAsia="游ゴシック Light" w:hAnsi="游ゴシック Light" w:hint="eastAsia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Cs w:val="22"/>
              </w:rPr>
              <w:t>□予算補助があるので、まち活動費と相殺（ブロックチェック）</w:t>
            </w:r>
          </w:p>
        </w:tc>
        <w:tc>
          <w:tcPr>
            <w:tcW w:w="3717" w:type="dxa"/>
            <w:gridSpan w:val="5"/>
            <w:vMerge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5E7BDF" w14:textId="77777777" w:rsidR="00F55519" w:rsidRPr="00FC4CDD" w:rsidRDefault="00F55519" w:rsidP="00FC4CDD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 w:hint="eastAsia"/>
                <w:szCs w:val="22"/>
              </w:rPr>
            </w:pPr>
          </w:p>
        </w:tc>
      </w:tr>
      <w:tr w:rsidR="00C31711" w14:paraId="3C8F0418" w14:textId="77777777" w:rsidTr="0006028C">
        <w:trPr>
          <w:trHeight w:val="669"/>
          <w:jc w:val="center"/>
        </w:trPr>
        <w:tc>
          <w:tcPr>
            <w:tcW w:w="6633" w:type="dxa"/>
            <w:gridSpan w:val="9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249B4C76" w14:textId="6EB430EB" w:rsidR="00C31711" w:rsidRPr="00FC4CDD" w:rsidRDefault="00C31711" w:rsidP="00FC4CDD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参加費収入（＠　　円×　　　人）</w:t>
            </w:r>
          </w:p>
        </w:tc>
        <w:tc>
          <w:tcPr>
            <w:tcW w:w="3717" w:type="dxa"/>
            <w:gridSpan w:val="5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D104A2" w14:textId="2BFC5326" w:rsidR="00C31711" w:rsidRPr="00FC4CDD" w:rsidRDefault="00C31711" w:rsidP="00FC4CDD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0円</w:t>
            </w:r>
          </w:p>
        </w:tc>
      </w:tr>
      <w:tr w:rsidR="00C31711" w14:paraId="4554C0F7" w14:textId="77777777" w:rsidTr="0006028C">
        <w:trPr>
          <w:trHeight w:val="669"/>
          <w:jc w:val="center"/>
        </w:trPr>
        <w:tc>
          <w:tcPr>
            <w:tcW w:w="6633" w:type="dxa"/>
            <w:gridSpan w:val="9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59CDB51" w14:textId="77777777" w:rsidR="00C31711" w:rsidRPr="00FC4CDD" w:rsidRDefault="00C31711" w:rsidP="00FC4CDD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まち予算使用額</w:t>
            </w:r>
          </w:p>
        </w:tc>
        <w:tc>
          <w:tcPr>
            <w:tcW w:w="3717" w:type="dxa"/>
            <w:gridSpan w:val="5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D96A104" w14:textId="3E7B012E" w:rsidR="00C31711" w:rsidRPr="00FC4CDD" w:rsidRDefault="00C31711" w:rsidP="00FC4CDD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0円</w:t>
            </w:r>
          </w:p>
        </w:tc>
      </w:tr>
      <w:tr w:rsidR="00C31711" w14:paraId="59B91E7D" w14:textId="77777777" w:rsidTr="0006028C">
        <w:trPr>
          <w:trHeight w:val="669"/>
          <w:jc w:val="center"/>
        </w:trPr>
        <w:tc>
          <w:tcPr>
            <w:tcW w:w="6633" w:type="dxa"/>
            <w:gridSpan w:val="9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F7BA150" w14:textId="77777777" w:rsidR="00C31711" w:rsidRPr="00FC4CDD" w:rsidRDefault="00C31711" w:rsidP="00FC4CDD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北東京予算使用額</w:t>
            </w:r>
          </w:p>
          <w:p w14:paraId="24E8753F" w14:textId="7C90C0DB" w:rsidR="00C31711" w:rsidRPr="00FC4CDD" w:rsidRDefault="00C31711" w:rsidP="00FC4CDD">
            <w:pPr>
              <w:snapToGrid w:val="0"/>
              <w:spacing w:line="280" w:lineRule="exact"/>
              <w:ind w:left="360"/>
              <w:jc w:val="both"/>
              <w:rPr>
                <w:rFonts w:ascii="游ゴシック Light" w:eastAsia="游ゴシック Light" w:hAnsi="游ゴシック Light"/>
                <w:szCs w:val="22"/>
                <w:lang w:eastAsia="zh-TW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  <w:lang w:eastAsia="zh-TW"/>
              </w:rPr>
              <w:t>（予算項目：　　　　　　　　　　　　　　　　　　　）</w:t>
            </w:r>
          </w:p>
        </w:tc>
        <w:tc>
          <w:tcPr>
            <w:tcW w:w="3717" w:type="dxa"/>
            <w:gridSpan w:val="5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4E6BD0B" w14:textId="4C3C4F1E" w:rsidR="00C31711" w:rsidRPr="00FC4CDD" w:rsidRDefault="00C31711" w:rsidP="00FC4CDD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0円</w:t>
            </w:r>
          </w:p>
        </w:tc>
      </w:tr>
      <w:tr w:rsidR="00C31711" w14:paraId="1DFBB151" w14:textId="77777777" w:rsidTr="0006028C">
        <w:trPr>
          <w:trHeight w:val="669"/>
          <w:jc w:val="center"/>
        </w:trPr>
        <w:tc>
          <w:tcPr>
            <w:tcW w:w="6633" w:type="dxa"/>
            <w:gridSpan w:val="9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DD3933A" w14:textId="2FFD06DA" w:rsidR="00C31711" w:rsidRPr="00FC4CDD" w:rsidRDefault="00C31711" w:rsidP="00FC4CDD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東京予算使用額</w:t>
            </w:r>
          </w:p>
          <w:p w14:paraId="28C3EE8A" w14:textId="3FB448B7" w:rsidR="00C31711" w:rsidRPr="00FC4CDD" w:rsidRDefault="00C31711" w:rsidP="00FC4CDD">
            <w:pPr>
              <w:snapToGrid w:val="0"/>
              <w:spacing w:line="280" w:lineRule="exact"/>
              <w:ind w:left="360"/>
              <w:jc w:val="both"/>
              <w:rPr>
                <w:rFonts w:ascii="游ゴシック Light" w:eastAsia="游ゴシック Light" w:hAnsi="游ゴシック Light"/>
                <w:szCs w:val="22"/>
                <w:lang w:eastAsia="zh-TW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  <w:lang w:eastAsia="zh-TW"/>
              </w:rPr>
              <w:t>（予算項目：　　　　　　　　　　　　　　　　　　　）</w:t>
            </w:r>
          </w:p>
        </w:tc>
        <w:tc>
          <w:tcPr>
            <w:tcW w:w="3717" w:type="dxa"/>
            <w:gridSpan w:val="5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FA2EF22" w14:textId="51696482" w:rsidR="00C31711" w:rsidRPr="00FC4CDD" w:rsidRDefault="00C31711" w:rsidP="00FC4CDD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0円</w:t>
            </w:r>
          </w:p>
        </w:tc>
      </w:tr>
      <w:tr w:rsidR="00C31711" w14:paraId="2459DA25" w14:textId="77777777" w:rsidTr="0006028C">
        <w:trPr>
          <w:trHeight w:val="746"/>
          <w:jc w:val="center"/>
        </w:trPr>
        <w:tc>
          <w:tcPr>
            <w:tcW w:w="6633" w:type="dxa"/>
            <w:gridSpan w:val="9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865112" w14:textId="616CEA14" w:rsidR="00C31711" w:rsidRPr="00FC4CDD" w:rsidRDefault="00C31711" w:rsidP="00FC4CDD">
            <w:pPr>
              <w:numPr>
                <w:ilvl w:val="0"/>
                <w:numId w:val="1"/>
              </w:numPr>
              <w:snapToGrid w:val="0"/>
              <w:spacing w:line="280" w:lineRule="exact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その他（　　　　　　　　　　　　　　　　　　　）</w:t>
            </w:r>
          </w:p>
        </w:tc>
        <w:tc>
          <w:tcPr>
            <w:tcW w:w="3717" w:type="dxa"/>
            <w:gridSpan w:val="5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E0CE5F" w14:textId="477BA6CA" w:rsidR="00C31711" w:rsidRPr="00FC4CDD" w:rsidRDefault="00C31711" w:rsidP="00FC4CDD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0円</w:t>
            </w:r>
          </w:p>
        </w:tc>
      </w:tr>
      <w:tr w:rsidR="001C76EE" w14:paraId="0EC3571A" w14:textId="77777777" w:rsidTr="0006028C">
        <w:trPr>
          <w:trHeight w:val="372"/>
          <w:jc w:val="center"/>
        </w:trPr>
        <w:tc>
          <w:tcPr>
            <w:tcW w:w="13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1963" w14:textId="217B72FE" w:rsidR="001C76EE" w:rsidRPr="00FC4CDD" w:rsidRDefault="001C76EE" w:rsidP="00FC4CDD">
            <w:pPr>
              <w:snapToGrid w:val="0"/>
              <w:spacing w:line="280" w:lineRule="exact"/>
              <w:ind w:rightChars="34" w:right="75"/>
              <w:jc w:val="both"/>
              <w:rPr>
                <w:rFonts w:ascii="游ゴシック Light" w:eastAsia="游ゴシック Light" w:hAnsi="游ゴシック Light"/>
                <w:b/>
                <w:bCs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bCs/>
                <w:szCs w:val="22"/>
              </w:rPr>
              <w:t>参加人数</w:t>
            </w:r>
          </w:p>
        </w:tc>
        <w:tc>
          <w:tcPr>
            <w:tcW w:w="254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8C7C" w14:textId="77777777" w:rsidR="001C76EE" w:rsidRPr="00FC4CDD" w:rsidRDefault="001C76EE" w:rsidP="00FC4CDD">
            <w:pPr>
              <w:spacing w:line="280" w:lineRule="exact"/>
              <w:ind w:rightChars="38" w:right="84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会場　　人</w:t>
            </w:r>
          </w:p>
          <w:p w14:paraId="5DE099C0" w14:textId="1BF158FA" w:rsidR="001C76EE" w:rsidRPr="00FC4CDD" w:rsidRDefault="001C76EE" w:rsidP="00FC4CDD">
            <w:pPr>
              <w:snapToGrid w:val="0"/>
              <w:spacing w:line="280" w:lineRule="exact"/>
              <w:ind w:rightChars="38" w:right="84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オンライン　　人</w:t>
            </w:r>
          </w:p>
        </w:tc>
        <w:tc>
          <w:tcPr>
            <w:tcW w:w="6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EF1FD4" w14:textId="77777777" w:rsidR="001C76EE" w:rsidRPr="00FC4CDD" w:rsidRDefault="001C76EE" w:rsidP="00FC4CDD">
            <w:pPr>
              <w:spacing w:line="280" w:lineRule="exact"/>
              <w:jc w:val="both"/>
              <w:rPr>
                <w:rFonts w:ascii="游ゴシック Light" w:eastAsia="游ゴシック Light" w:hAnsi="游ゴシック Light"/>
                <w:b/>
                <w:bCs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bCs/>
                <w:szCs w:val="22"/>
              </w:rPr>
              <w:t>人数内訳：</w:t>
            </w:r>
          </w:p>
          <w:p w14:paraId="5867520B" w14:textId="34A4B38D" w:rsidR="001C76EE" w:rsidRPr="00FC4CDD" w:rsidRDefault="001C76EE" w:rsidP="00FC4CDD">
            <w:pPr>
              <w:snapToGrid w:val="0"/>
              <w:spacing w:line="280" w:lineRule="exact"/>
              <w:ind w:rightChars="34" w:right="75"/>
              <w:jc w:val="both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新規加入者　　人、ゲスト　　人、子ども　　人</w:t>
            </w:r>
          </w:p>
        </w:tc>
      </w:tr>
      <w:tr w:rsidR="00571339" w14:paraId="63E02E57" w14:textId="77777777" w:rsidTr="00F55519">
        <w:trPr>
          <w:trHeight w:val="847"/>
          <w:jc w:val="center"/>
        </w:trPr>
        <w:tc>
          <w:tcPr>
            <w:tcW w:w="10350" w:type="dxa"/>
            <w:gridSpan w:val="1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FAC56BC" w14:textId="77777777" w:rsidR="00571339" w:rsidRPr="00061280" w:rsidRDefault="00FC4CDD" w:rsidP="00FC4CDD">
            <w:pPr>
              <w:snapToGrid w:val="0"/>
              <w:spacing w:line="280" w:lineRule="exact"/>
              <w:ind w:rightChars="34" w:right="75"/>
              <w:jc w:val="both"/>
              <w:rPr>
                <w:rFonts w:ascii="游ゴシック Light" w:eastAsia="游ゴシック Light" w:hAnsi="游ゴシック Light"/>
                <w:b/>
                <w:bCs/>
                <w:szCs w:val="22"/>
              </w:rPr>
            </w:pPr>
            <w:r w:rsidRPr="00061280">
              <w:rPr>
                <w:rFonts w:ascii="游ゴシック Light" w:eastAsia="游ゴシック Light" w:hAnsi="游ゴシック Light" w:hint="eastAsia"/>
                <w:b/>
                <w:bCs/>
                <w:szCs w:val="22"/>
              </w:rPr>
              <w:t>成果：</w:t>
            </w:r>
          </w:p>
          <w:p w14:paraId="60BA3DC2" w14:textId="3F0A6B22" w:rsidR="00FC4CDD" w:rsidRPr="00FC4CDD" w:rsidRDefault="00FC4CDD" w:rsidP="00FC4CDD">
            <w:pPr>
              <w:snapToGrid w:val="0"/>
              <w:spacing w:line="280" w:lineRule="exact"/>
              <w:ind w:rightChars="34" w:right="75"/>
              <w:jc w:val="both"/>
              <w:rPr>
                <w:rFonts w:ascii="游ゴシック Light" w:eastAsia="游ゴシック Light" w:hAnsi="游ゴシック Light"/>
                <w:szCs w:val="22"/>
              </w:rPr>
            </w:pPr>
          </w:p>
        </w:tc>
      </w:tr>
      <w:tr w:rsidR="0006028C" w14:paraId="162A11EB" w14:textId="77777777" w:rsidTr="0006028C">
        <w:trPr>
          <w:trHeight w:val="489"/>
          <w:jc w:val="center"/>
        </w:trPr>
        <w:tc>
          <w:tcPr>
            <w:tcW w:w="13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4E91" w14:textId="68D4E612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b/>
                <w:bCs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bCs/>
                <w:szCs w:val="22"/>
              </w:rPr>
              <w:t>確認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8207" w14:textId="0C571E84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Cs w:val="22"/>
              </w:rPr>
              <w:t>運営委員長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F048" w14:textId="7C185B77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／</w:t>
            </w:r>
            <w:r>
              <w:rPr>
                <w:rFonts w:ascii="游ゴシック Light" w:eastAsia="游ゴシック Light" w:hAnsi="游ゴシック Light" w:hint="eastAsia"/>
                <w:szCs w:val="22"/>
              </w:rPr>
              <w:t xml:space="preserve">　</w:t>
            </w: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印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09E4" w14:textId="63A288B6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>
              <w:rPr>
                <w:rFonts w:ascii="游ゴシック Light" w:eastAsia="游ゴシック Light" w:hAnsi="游ゴシック Light" w:hint="eastAsia"/>
                <w:szCs w:val="22"/>
              </w:rPr>
              <w:t>理事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3B2BD" w14:textId="4D79D7FF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／　印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2F1AC" w14:textId="705A1F0E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センター長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FC2B" w14:textId="7578A459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／　印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D50F" w14:textId="48D43B49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北東京</w:t>
            </w:r>
          </w:p>
        </w:tc>
        <w:tc>
          <w:tcPr>
            <w:tcW w:w="882" w:type="dxa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CFEFA9" w14:textId="5ADAC0B7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／印</w:t>
            </w:r>
          </w:p>
        </w:tc>
      </w:tr>
      <w:tr w:rsidR="0006028C" w14:paraId="0FEF68E5" w14:textId="77777777" w:rsidTr="0006028C">
        <w:trPr>
          <w:trHeight w:val="501"/>
          <w:jc w:val="center"/>
        </w:trPr>
        <w:tc>
          <w:tcPr>
            <w:tcW w:w="13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F44A" w14:textId="7E41E428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b/>
                <w:bCs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bCs/>
                <w:szCs w:val="22"/>
              </w:rPr>
              <w:t>受領確認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A4D5" w14:textId="6C9D4C86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北東京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2B7" w14:textId="7F739E0F" w:rsidR="0006028C" w:rsidRPr="00FC4CDD" w:rsidRDefault="0006028C" w:rsidP="0006028C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／　　印</w:t>
            </w:r>
          </w:p>
        </w:tc>
        <w:tc>
          <w:tcPr>
            <w:tcW w:w="10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5313" w14:textId="714C0DE5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まち</w:t>
            </w:r>
          </w:p>
        </w:tc>
        <w:tc>
          <w:tcPr>
            <w:tcW w:w="2640" w:type="dxa"/>
            <w:gridSpan w:val="3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2916C2A" w14:textId="1183B35E" w:rsidR="0006028C" w:rsidRPr="00FC4CDD" w:rsidRDefault="0006028C" w:rsidP="0006028C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szCs w:val="22"/>
              </w:rPr>
              <w:t>／　　印</w:t>
            </w:r>
          </w:p>
        </w:tc>
      </w:tr>
      <w:tr w:rsidR="0006028C" w14:paraId="37C1FE27" w14:textId="77777777" w:rsidTr="0006028C">
        <w:trPr>
          <w:trHeight w:val="438"/>
          <w:jc w:val="center"/>
        </w:trPr>
        <w:tc>
          <w:tcPr>
            <w:tcW w:w="1388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7DD5" w14:textId="3F9F4953" w:rsidR="0006028C" w:rsidRPr="00FC4CDD" w:rsidRDefault="0006028C" w:rsidP="0006028C">
            <w:pPr>
              <w:snapToGrid w:val="0"/>
              <w:spacing w:line="280" w:lineRule="exact"/>
              <w:ind w:rightChars="34" w:right="75"/>
              <w:rPr>
                <w:rFonts w:ascii="游ゴシック Light" w:eastAsia="游ゴシック Light" w:hAnsi="游ゴシック Light"/>
                <w:b/>
                <w:bCs/>
                <w:szCs w:val="22"/>
              </w:rPr>
            </w:pPr>
            <w:r w:rsidRPr="00FC4CDD">
              <w:rPr>
                <w:rFonts w:ascii="游ゴシック Light" w:eastAsia="游ゴシック Light" w:hAnsi="游ゴシック Light" w:hint="eastAsia"/>
                <w:b/>
                <w:bCs/>
                <w:szCs w:val="22"/>
              </w:rPr>
              <w:t>承認番号</w:t>
            </w:r>
          </w:p>
        </w:tc>
        <w:tc>
          <w:tcPr>
            <w:tcW w:w="8962" w:type="dxa"/>
            <w:gridSpan w:val="13"/>
            <w:tcBorders>
              <w:top w:val="single" w:sz="12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1048B5" w14:textId="77777777" w:rsidR="0006028C" w:rsidRPr="00FC4CDD" w:rsidRDefault="0006028C" w:rsidP="0006028C">
            <w:pPr>
              <w:snapToGrid w:val="0"/>
              <w:spacing w:line="280" w:lineRule="exact"/>
              <w:ind w:rightChars="34" w:right="75"/>
              <w:jc w:val="right"/>
              <w:rPr>
                <w:rFonts w:ascii="游ゴシック Light" w:eastAsia="游ゴシック Light" w:hAnsi="游ゴシック Light"/>
                <w:szCs w:val="22"/>
              </w:rPr>
            </w:pPr>
          </w:p>
        </w:tc>
      </w:tr>
    </w:tbl>
    <w:p w14:paraId="05BC04E7" w14:textId="5104080E" w:rsidR="00E06DD9" w:rsidRPr="00864414" w:rsidRDefault="00E06DD9" w:rsidP="00E06DD9">
      <w:pPr>
        <w:snapToGrid w:val="0"/>
        <w:rPr>
          <w:rFonts w:ascii="游ゴシック Light" w:eastAsia="游ゴシック Light" w:hAnsi="游ゴシック Light"/>
          <w:b/>
          <w:bCs/>
        </w:rPr>
      </w:pPr>
      <w:r w:rsidRPr="00864414">
        <w:rPr>
          <w:rFonts w:ascii="游ゴシック Light" w:eastAsia="游ゴシック Light" w:hAnsi="游ゴシック Light" w:hint="eastAsia"/>
          <w:b/>
          <w:bCs/>
        </w:rPr>
        <w:t>＜決算報告について＞</w:t>
      </w:r>
    </w:p>
    <w:p w14:paraId="1914CF49" w14:textId="6B5DFC1D" w:rsidR="00E06DD9" w:rsidRDefault="00E06DD9" w:rsidP="00E06DD9">
      <w:pPr>
        <w:snapToGrid w:val="0"/>
        <w:ind w:left="266" w:hangingChars="121" w:hanging="266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・①の内訳も含め①～⑥まで必ず記入してください。</w:t>
      </w:r>
    </w:p>
    <w:p w14:paraId="4E60F44B" w14:textId="77777777" w:rsidR="00E06DD9" w:rsidRDefault="00E06DD9" w:rsidP="00E06DD9">
      <w:pPr>
        <w:snapToGrid w:val="0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・①＝②＋③＋④＋⑤＋⑥となります。使用していない項目には「０」を記入してください。</w:t>
      </w:r>
    </w:p>
    <w:p w14:paraId="5ACB929D" w14:textId="77777777" w:rsidR="0053190A" w:rsidRDefault="00E06DD9" w:rsidP="0053190A">
      <w:pPr>
        <w:tabs>
          <w:tab w:val="left" w:pos="9589"/>
        </w:tabs>
        <w:snapToGrid w:val="0"/>
        <w:rPr>
          <w:rFonts w:ascii="游ゴシック Light" w:eastAsia="游ゴシック Light" w:hAnsi="游ゴシック Light"/>
        </w:rPr>
      </w:pPr>
      <w:r>
        <w:rPr>
          <w:rFonts w:ascii="游ゴシック Light" w:eastAsia="游ゴシック Light" w:hAnsi="游ゴシック Light" w:hint="eastAsia"/>
        </w:rPr>
        <w:t>・北東京予算、東京予算の使用</w:t>
      </w:r>
      <w:r w:rsidR="00864414">
        <w:rPr>
          <w:rFonts w:ascii="游ゴシック Light" w:eastAsia="游ゴシック Light" w:hAnsi="游ゴシック Light" w:hint="eastAsia"/>
        </w:rPr>
        <w:t>に該当する金額以上の領収書原本の提出が必要です。</w:t>
      </w:r>
    </w:p>
    <w:p w14:paraId="1CFECB3F" w14:textId="5F2F6F25" w:rsidR="00864414" w:rsidRPr="00E06DD9" w:rsidRDefault="00864414" w:rsidP="0052236D">
      <w:pPr>
        <w:tabs>
          <w:tab w:val="left" w:pos="9589"/>
        </w:tabs>
        <w:snapToGrid w:val="0"/>
        <w:ind w:left="268" w:hangingChars="122" w:hanging="268"/>
      </w:pPr>
      <w:r>
        <w:rPr>
          <w:rFonts w:ascii="游ゴシック Light" w:eastAsia="游ゴシック Light" w:hAnsi="游ゴシック Light" w:hint="eastAsia"/>
        </w:rPr>
        <w:t>・領収書が電子データの場合や、インボイス制度の登録番号がない場合、カード決済を行った場合</w:t>
      </w:r>
      <w:r w:rsidR="0052236D">
        <w:rPr>
          <w:rFonts w:ascii="游ゴシック Light" w:eastAsia="游ゴシック Light" w:hAnsi="游ゴシック Light" w:hint="eastAsia"/>
        </w:rPr>
        <w:t>など</w:t>
      </w:r>
      <w:r>
        <w:rPr>
          <w:rFonts w:ascii="游ゴシック Light" w:eastAsia="游ゴシック Light" w:hAnsi="游ゴシック Light" w:hint="eastAsia"/>
        </w:rPr>
        <w:t>は別途対応が必要になりますのでお知らせください。</w:t>
      </w:r>
    </w:p>
    <w:sectPr w:rsidR="00864414" w:rsidRPr="00E06DD9" w:rsidSect="0053190A">
      <w:footerReference w:type="default" r:id="rId7"/>
      <w:pgSz w:w="11906" w:h="16838"/>
      <w:pgMar w:top="450" w:right="720" w:bottom="720" w:left="720" w:header="851" w:footer="33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958BF" w14:textId="77777777" w:rsidR="00DC077E" w:rsidRDefault="00DC077E" w:rsidP="0053190A">
      <w:pPr>
        <w:spacing w:line="240" w:lineRule="auto"/>
      </w:pPr>
      <w:r>
        <w:separator/>
      </w:r>
    </w:p>
  </w:endnote>
  <w:endnote w:type="continuationSeparator" w:id="0">
    <w:p w14:paraId="05CCACC6" w14:textId="77777777" w:rsidR="00DC077E" w:rsidRDefault="00DC077E" w:rsidP="00531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E2C78" w14:textId="598E8C88" w:rsidR="0053190A" w:rsidRDefault="0053190A" w:rsidP="0053190A">
    <w:pPr>
      <w:pStyle w:val="ac"/>
      <w:jc w:val="right"/>
    </w:pPr>
    <w:r>
      <w:rPr>
        <w:rFonts w:hint="eastAsia"/>
      </w:rPr>
      <w:t>202</w:t>
    </w:r>
    <w:r w:rsidR="0006028C">
      <w:rPr>
        <w:rFonts w:hint="eastAsia"/>
      </w:rPr>
      <w:t>5</w:t>
    </w:r>
    <w:r>
      <w:rPr>
        <w:rFonts w:hint="eastAsia"/>
      </w:rPr>
      <w:t>.3.2</w:t>
    </w:r>
    <w:r w:rsidR="0006028C">
      <w:rPr>
        <w:rFonts w:hint="eastAsia"/>
      </w:rPr>
      <w:t>7</w:t>
    </w:r>
    <w:r>
      <w:rPr>
        <w:rFonts w:hint="eastAsia"/>
      </w:rPr>
      <w:t>北東京生活クラブ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21148" w14:textId="77777777" w:rsidR="00DC077E" w:rsidRDefault="00DC077E" w:rsidP="0053190A">
      <w:pPr>
        <w:spacing w:line="240" w:lineRule="auto"/>
      </w:pPr>
      <w:r>
        <w:separator/>
      </w:r>
    </w:p>
  </w:footnote>
  <w:footnote w:type="continuationSeparator" w:id="0">
    <w:p w14:paraId="66E44C9C" w14:textId="77777777" w:rsidR="00DC077E" w:rsidRDefault="00DC077E" w:rsidP="00531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2047D"/>
    <w:multiLevelType w:val="hybridMultilevel"/>
    <w:tmpl w:val="2330731A"/>
    <w:lvl w:ilvl="0" w:tplc="A3464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74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D9"/>
    <w:rsid w:val="0006028C"/>
    <w:rsid w:val="00061280"/>
    <w:rsid w:val="001172A0"/>
    <w:rsid w:val="001C76EE"/>
    <w:rsid w:val="0020593B"/>
    <w:rsid w:val="00266134"/>
    <w:rsid w:val="003F20A1"/>
    <w:rsid w:val="0041267C"/>
    <w:rsid w:val="00413993"/>
    <w:rsid w:val="00484DA4"/>
    <w:rsid w:val="0052236D"/>
    <w:rsid w:val="0052721E"/>
    <w:rsid w:val="0053190A"/>
    <w:rsid w:val="00571339"/>
    <w:rsid w:val="00793658"/>
    <w:rsid w:val="00864414"/>
    <w:rsid w:val="00B77ABF"/>
    <w:rsid w:val="00C31711"/>
    <w:rsid w:val="00D51AD1"/>
    <w:rsid w:val="00DC077E"/>
    <w:rsid w:val="00E06DD9"/>
    <w:rsid w:val="00E61045"/>
    <w:rsid w:val="00F55519"/>
    <w:rsid w:val="00FC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2AC5FC"/>
  <w15:chartTrackingRefBased/>
  <w15:docId w15:val="{AEC521AD-E747-4058-B476-B0A22C0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D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D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D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D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D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D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D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6D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6D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6D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0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6D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6D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6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6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6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6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D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6D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6D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6D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6D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31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190A"/>
  </w:style>
  <w:style w:type="paragraph" w:styleId="ac">
    <w:name w:val="footer"/>
    <w:basedOn w:val="a"/>
    <w:link w:val="ad"/>
    <w:uiPriority w:val="99"/>
    <w:unhideWhenUsed/>
    <w:rsid w:val="005319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1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 守本</dc:creator>
  <cp:keywords/>
  <dc:description/>
  <cp:lastModifiedBy>生活クラブ東京本部20（理事会）</cp:lastModifiedBy>
  <cp:revision>4</cp:revision>
  <dcterms:created xsi:type="dcterms:W3CDTF">2025-03-17T07:05:00Z</dcterms:created>
  <dcterms:modified xsi:type="dcterms:W3CDTF">2025-03-27T06:30:00Z</dcterms:modified>
</cp:coreProperties>
</file>